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A5993" w14:textId="720B024C" w:rsidR="00FB25B1" w:rsidRDefault="005E7B96" w:rsidP="0FE4D8E5">
      <w:r>
        <w:br/>
      </w:r>
      <w:r w:rsidR="00FB25B1">
        <w:t>[Date]</w:t>
      </w:r>
      <w:r w:rsidR="00273F42">
        <w:br/>
      </w:r>
      <w:r w:rsidR="6EA3BAB3">
        <w:br/>
      </w:r>
      <w:r w:rsidR="004F2E52">
        <w:t>[</w:t>
      </w:r>
      <w:r w:rsidR="295739BD">
        <w:t>Address</w:t>
      </w:r>
      <w:r w:rsidR="004F2E52">
        <w:t>]</w:t>
      </w:r>
      <w:r w:rsidR="6EA3BAB3">
        <w:br/>
      </w:r>
      <w:r w:rsidR="004F2E52">
        <w:t>[</w:t>
      </w:r>
      <w:r w:rsidR="40EC82A5">
        <w:t>Postal Code</w:t>
      </w:r>
      <w:r w:rsidR="004F2E52">
        <w:t>]</w:t>
      </w:r>
      <w:r>
        <w:br/>
      </w:r>
      <w:r>
        <w:br/>
      </w:r>
      <w:r w:rsidR="16B73600">
        <w:t>Dear</w:t>
      </w:r>
      <w:r w:rsidR="7CCCC09B">
        <w:t xml:space="preserve"> [Honorific]</w:t>
      </w:r>
      <w:r w:rsidR="536FED80">
        <w:t xml:space="preserve"> [</w:t>
      </w:r>
      <w:r w:rsidR="4B63D0DC">
        <w:t>First</w:t>
      </w:r>
      <w:r w:rsidR="536FED80">
        <w:t>Name]</w:t>
      </w:r>
      <w:r w:rsidR="1651D285">
        <w:t xml:space="preserve"> [</w:t>
      </w:r>
      <w:proofErr w:type="spellStart"/>
      <w:r w:rsidR="1651D285">
        <w:t>LastName</w:t>
      </w:r>
      <w:proofErr w:type="spellEnd"/>
      <w:r w:rsidR="1651D285">
        <w:t>]</w:t>
      </w:r>
      <w:r w:rsidR="536FED80">
        <w:t>,</w:t>
      </w:r>
    </w:p>
    <w:p w14:paraId="594B16E7" w14:textId="307BEAAE" w:rsidR="350C5A0F" w:rsidRDefault="00873819" w:rsidP="0FE4D8E5">
      <w:r w:rsidRPr="00873819">
        <w:t>I am writing to you as a constituent</w:t>
      </w:r>
      <w:r>
        <w:t xml:space="preserve"> to express my support for the </w:t>
      </w:r>
      <w:r w:rsidR="350C5A0F">
        <w:t>Alberta Council of Women’s Shelters (ACWS)</w:t>
      </w:r>
      <w:r>
        <w:t xml:space="preserve">, </w:t>
      </w:r>
      <w:r w:rsidR="350C5A0F">
        <w:t>the provincial network organization of women’s shelters in Alberta. ACWS supports 4</w:t>
      </w:r>
      <w:r w:rsidR="00422859">
        <w:t>1</w:t>
      </w:r>
      <w:r w:rsidR="350C5A0F">
        <w:t xml:space="preserve"> members operating over 50 shelters across the province for women</w:t>
      </w:r>
      <w:r w:rsidR="16EE01FB">
        <w:t xml:space="preserve">, </w:t>
      </w:r>
      <w:r w:rsidR="44A07002">
        <w:t>their</w:t>
      </w:r>
      <w:r w:rsidR="5266B887">
        <w:t xml:space="preserve"> </w:t>
      </w:r>
      <w:r w:rsidR="350C5A0F">
        <w:t>children, and seniors facing domestic abuse. With support from ACWS, Alberta shelters are helping to provide safety, support families, and improve communities.</w:t>
      </w:r>
    </w:p>
    <w:p w14:paraId="5EBC67F9" w14:textId="77777777" w:rsidR="00B95CC4" w:rsidRDefault="181C0D5B" w:rsidP="0FE4D8E5">
      <w:r>
        <w:t xml:space="preserve">Shelters are needed, now more than ever. </w:t>
      </w:r>
      <w:r w:rsidR="0FBA5A57">
        <w:t>S</w:t>
      </w:r>
      <w:r w:rsidR="03B77A9A">
        <w:t>helter</w:t>
      </w:r>
      <w:r w:rsidR="0FBA5A57">
        <w:t xml:space="preserve"> staff are essential workers who are on the </w:t>
      </w:r>
      <w:r w:rsidR="1F44E519">
        <w:t>frontlines</w:t>
      </w:r>
      <w:r w:rsidR="0FBA5A57">
        <w:t xml:space="preserve">, serving people with a diverse array of social service challenges. </w:t>
      </w:r>
      <w:r w:rsidR="279136A6">
        <w:t>Providing more than just a bed, shelters</w:t>
      </w:r>
      <w:r w:rsidR="46D8739F">
        <w:t xml:space="preserve"> </w:t>
      </w:r>
      <w:r w:rsidR="51157525">
        <w:t>remain open 24/7 throughout the pandemic.</w:t>
      </w:r>
    </w:p>
    <w:p w14:paraId="11FC9C47" w14:textId="101CFDF3" w:rsidR="00B95CC4" w:rsidRPr="00B95CC4" w:rsidRDefault="00B95CC4" w:rsidP="00B95CC4">
      <w:pPr>
        <w:rPr>
          <w:rFonts w:eastAsiaTheme="minorEastAsia"/>
        </w:rPr>
      </w:pPr>
      <w:r>
        <w:t>I</w:t>
      </w:r>
      <w:r w:rsidR="00E465FF">
        <w:t xml:space="preserve"> am writing to</w:t>
      </w:r>
      <w:r>
        <w:t xml:space="preserve"> encourage you to c</w:t>
      </w:r>
      <w:r>
        <w:t xml:space="preserve">onnect with your local shelter, </w:t>
      </w:r>
      <w:proofErr w:type="gramStart"/>
      <w:r>
        <w:t>in order to</w:t>
      </w:r>
      <w:proofErr w:type="gramEnd"/>
      <w:r>
        <w:t xml:space="preserve"> develop or maintain this important relationship within your community. Arrange an in-person visit or connect with your local shelter’s Executive Director or CEO via videoconference to learn more about their vital work. </w:t>
      </w:r>
      <w:r w:rsidR="00FA5A15">
        <w:t>ACWS’</w:t>
      </w:r>
      <w:r>
        <w:t xml:space="preserve"> online directory of shelters can help you find shelters close to you: </w:t>
      </w:r>
      <w:r w:rsidRPr="00B95CC4">
        <w:rPr>
          <w:color w:val="0070C0"/>
        </w:rPr>
        <w:t>https://acws.ca/shelters/</w:t>
      </w:r>
      <w:r>
        <w:t xml:space="preserve"> </w:t>
      </w:r>
    </w:p>
    <w:p w14:paraId="116DBE4F" w14:textId="7C23E471" w:rsidR="00B95CC4" w:rsidRDefault="00FA5A15" w:rsidP="0FE4D8E5">
      <w:r>
        <w:t xml:space="preserve">Most shelters have experienced a drop in donations. </w:t>
      </w:r>
      <w:r w:rsidR="003E646B">
        <w:t xml:space="preserve">I </w:t>
      </w:r>
      <w:r w:rsidR="00E465FF">
        <w:t xml:space="preserve">also </w:t>
      </w:r>
      <w:r w:rsidR="003E646B">
        <w:t>encourage you to s</w:t>
      </w:r>
      <w:r>
        <w:t xml:space="preserve">upport provincial </w:t>
      </w:r>
      <w:r w:rsidR="00392F0A">
        <w:t>and</w:t>
      </w:r>
      <w:r w:rsidR="00E465FF">
        <w:t xml:space="preserve"> federal </w:t>
      </w:r>
      <w:r>
        <w:t xml:space="preserve">initiatives that promote and augment shelter funding.  </w:t>
      </w:r>
    </w:p>
    <w:p w14:paraId="43A5E1D5" w14:textId="2B26F2CC" w:rsidR="20DEF550" w:rsidRPr="005E7B96" w:rsidRDefault="20DEF550" w:rsidP="0FE4D8E5">
      <w:pPr>
        <w:rPr>
          <w:b/>
          <w:bCs/>
        </w:rPr>
      </w:pPr>
      <w:r>
        <w:t>For more detailed information</w:t>
      </w:r>
      <w:r w:rsidR="002F4841">
        <w:t xml:space="preserve"> on the state of domestic violence shelters during the pandemic</w:t>
      </w:r>
      <w:r>
        <w:t xml:space="preserve">, you can download the full 2020 Shelter Snapshot report on </w:t>
      </w:r>
      <w:r w:rsidR="0047193B">
        <w:t>the ACWS</w:t>
      </w:r>
      <w:r>
        <w:t xml:space="preserve"> website: </w:t>
      </w:r>
      <w:proofErr w:type="gramStart"/>
      <w:r w:rsidRPr="0FE4D8E5">
        <w:rPr>
          <w:color w:val="0070C0"/>
        </w:rPr>
        <w:t>https://acws.ca/news/shelter-snapshot-2020/</w:t>
      </w:r>
      <w:proofErr w:type="gramEnd"/>
    </w:p>
    <w:p w14:paraId="7EBC10A7" w14:textId="501A08AD" w:rsidR="1D239CCC" w:rsidRPr="0047193B" w:rsidRDefault="0047193B" w:rsidP="0047193B">
      <w:pPr>
        <w:rPr>
          <w:rFonts w:eastAsiaTheme="minorEastAsia"/>
        </w:rPr>
      </w:pPr>
      <w:r>
        <w:t>You can also help by s</w:t>
      </w:r>
      <w:r w:rsidR="1D239CCC">
        <w:t>har</w:t>
      </w:r>
      <w:r>
        <w:t>ing</w:t>
      </w:r>
      <w:r w:rsidR="1D239CCC">
        <w:t xml:space="preserve"> </w:t>
      </w:r>
      <w:r>
        <w:t>the ACWS’</w:t>
      </w:r>
      <w:r w:rsidR="1D239CCC">
        <w:t xml:space="preserve"> key messages on your social media networks. </w:t>
      </w:r>
      <w:r w:rsidR="51E15629">
        <w:t xml:space="preserve">Encourage donations to support </w:t>
      </w:r>
      <w:r>
        <w:t>their</w:t>
      </w:r>
      <w:r w:rsidR="51E15629">
        <w:t xml:space="preserve"> </w:t>
      </w:r>
      <w:r w:rsidR="0831FEF5">
        <w:t>work or</w:t>
      </w:r>
      <w:r w:rsidR="51E15629">
        <w:t xml:space="preserve"> share posts that </w:t>
      </w:r>
      <w:r w:rsidR="5D291CE9">
        <w:t xml:space="preserve">describe the signs of domestic violence. </w:t>
      </w:r>
      <w:r w:rsidR="72BD2DB6">
        <w:t>(</w:t>
      </w:r>
      <w:r w:rsidR="6D4261C0">
        <w:t xml:space="preserve">Find </w:t>
      </w:r>
      <w:r>
        <w:t>ACWS</w:t>
      </w:r>
      <w:r w:rsidR="6D4261C0">
        <w:t xml:space="preserve"> on Facebook</w:t>
      </w:r>
      <w:r w:rsidR="2E35E443">
        <w:t xml:space="preserve"> and Instagram</w:t>
      </w:r>
      <w:r w:rsidR="6D4261C0">
        <w:t xml:space="preserve"> at @AlbertaCouncilofWomensShelters, </w:t>
      </w:r>
      <w:r w:rsidR="310B5217">
        <w:t xml:space="preserve">and </w:t>
      </w:r>
      <w:r w:rsidR="6D4261C0">
        <w:t>on Twitter at @womenshelter</w:t>
      </w:r>
      <w:r w:rsidR="4EAB496E">
        <w:t>.)</w:t>
      </w:r>
    </w:p>
    <w:p w14:paraId="23B2BB0D" w14:textId="7B106C9C" w:rsidR="0FE4D8E5" w:rsidRDefault="035DFB17" w:rsidP="0FE4D8E5">
      <w:r>
        <w:t>Together, we can work to end domestic violence – in our homes and throughout our communities.</w:t>
      </w:r>
      <w:r w:rsidR="47E1492F">
        <w:t xml:space="preserve"> </w:t>
      </w:r>
      <w:r w:rsidR="002F4841">
        <w:t>Thank</w:t>
      </w:r>
      <w:r w:rsidR="47E1492F">
        <w:t xml:space="preserve"> you for your commitment to end</w:t>
      </w:r>
      <w:r w:rsidR="181CA660">
        <w:t>ing</w:t>
      </w:r>
      <w:r w:rsidR="47E1492F">
        <w:t xml:space="preserve"> viol</w:t>
      </w:r>
      <w:r w:rsidR="2B718513">
        <w:t>ence against women.</w:t>
      </w:r>
    </w:p>
    <w:p w14:paraId="282B9396" w14:textId="6597A252" w:rsidR="22375563" w:rsidRDefault="22375563" w:rsidP="0FE4D8E5">
      <w:r>
        <w:t>Sincerely,</w:t>
      </w:r>
      <w:r w:rsidR="005E7B96">
        <w:br/>
      </w:r>
      <w:r w:rsidR="00273F42">
        <w:br/>
      </w:r>
      <w:r w:rsidR="00783C5E">
        <w:br/>
      </w:r>
      <w:r w:rsidR="0047193B">
        <w:t>[Your name]</w:t>
      </w:r>
    </w:p>
    <w:sectPr w:rsidR="2237556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2837AF" w14:textId="77777777" w:rsidR="00D9749F" w:rsidRDefault="00D9749F" w:rsidP="00EC68C1">
      <w:pPr>
        <w:spacing w:after="0" w:line="240" w:lineRule="auto"/>
      </w:pPr>
      <w:r>
        <w:separator/>
      </w:r>
    </w:p>
  </w:endnote>
  <w:endnote w:type="continuationSeparator" w:id="0">
    <w:p w14:paraId="17E4F17F" w14:textId="77777777" w:rsidR="00D9749F" w:rsidRDefault="00D9749F" w:rsidP="00EC68C1">
      <w:pPr>
        <w:spacing w:after="0" w:line="240" w:lineRule="auto"/>
      </w:pPr>
      <w:r>
        <w:continuationSeparator/>
      </w:r>
    </w:p>
  </w:endnote>
  <w:endnote w:type="continuationNotice" w:id="1">
    <w:p w14:paraId="46D01608" w14:textId="77777777" w:rsidR="00D9749F" w:rsidRDefault="00D974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C9727" w14:textId="77777777" w:rsidR="00D9749F" w:rsidRDefault="00D9749F" w:rsidP="00EC68C1">
      <w:pPr>
        <w:spacing w:after="0" w:line="240" w:lineRule="auto"/>
      </w:pPr>
      <w:r>
        <w:separator/>
      </w:r>
    </w:p>
  </w:footnote>
  <w:footnote w:type="continuationSeparator" w:id="0">
    <w:p w14:paraId="307F0EDD" w14:textId="77777777" w:rsidR="00D9749F" w:rsidRDefault="00D9749F" w:rsidP="00EC68C1">
      <w:pPr>
        <w:spacing w:after="0" w:line="240" w:lineRule="auto"/>
      </w:pPr>
      <w:r>
        <w:continuationSeparator/>
      </w:r>
    </w:p>
  </w:footnote>
  <w:footnote w:type="continuationNotice" w:id="1">
    <w:p w14:paraId="20173A06" w14:textId="77777777" w:rsidR="00D9749F" w:rsidRDefault="00D9749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441398" w14:textId="2077FC58" w:rsidR="00EC68C1" w:rsidRDefault="00EC68C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EC63D1" wp14:editId="7B4AA9AE">
              <wp:simplePos x="0" y="0"/>
              <wp:positionH relativeFrom="margin">
                <wp:align>center</wp:align>
              </wp:positionH>
              <wp:positionV relativeFrom="paragraph">
                <wp:posOffset>-476250</wp:posOffset>
              </wp:positionV>
              <wp:extent cx="6515100" cy="122872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1228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EF58E" w14:textId="30AD7C99" w:rsidR="00EC68C1" w:rsidRPr="00C732B7" w:rsidRDefault="00EC68C1" w:rsidP="00C732B7">
                          <w:pPr>
                            <w:ind w:left="648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EC63D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-37.5pt;width:513pt;height:96.7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" stroked="f">
              <v:textbox>
                <w:txbxContent>
                  <w:p w14:paraId="651EF58E" w14:textId="30AD7C99" w:rsidR="00EC68C1" w:rsidRPr="00C732B7" w:rsidRDefault="00EC68C1" w:rsidP="00C732B7">
                    <w:pPr>
                      <w:ind w:left="648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E5870"/>
    <w:multiLevelType w:val="hybridMultilevel"/>
    <w:tmpl w:val="0A8AB12E"/>
    <w:lvl w:ilvl="0" w:tplc="C6E6F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6AE7C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A6111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FAE2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0635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1C5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06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5609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2281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20A924"/>
    <w:rsid w:val="00037120"/>
    <w:rsid w:val="00176E59"/>
    <w:rsid w:val="002541A1"/>
    <w:rsid w:val="002653CA"/>
    <w:rsid w:val="00273F42"/>
    <w:rsid w:val="002E2BE7"/>
    <w:rsid w:val="002F4841"/>
    <w:rsid w:val="00392F0A"/>
    <w:rsid w:val="003A0B88"/>
    <w:rsid w:val="003E646B"/>
    <w:rsid w:val="00414733"/>
    <w:rsid w:val="00422859"/>
    <w:rsid w:val="0047193B"/>
    <w:rsid w:val="004B4A0E"/>
    <w:rsid w:val="004E0C50"/>
    <w:rsid w:val="004E47A5"/>
    <w:rsid w:val="004F2E52"/>
    <w:rsid w:val="005B5643"/>
    <w:rsid w:val="005E7B96"/>
    <w:rsid w:val="005F1AD9"/>
    <w:rsid w:val="006F610A"/>
    <w:rsid w:val="00710659"/>
    <w:rsid w:val="00734472"/>
    <w:rsid w:val="00783C5E"/>
    <w:rsid w:val="00873819"/>
    <w:rsid w:val="008E5C32"/>
    <w:rsid w:val="008E7074"/>
    <w:rsid w:val="009544DD"/>
    <w:rsid w:val="009827C2"/>
    <w:rsid w:val="009F04E6"/>
    <w:rsid w:val="00AD7CBB"/>
    <w:rsid w:val="00AF19E3"/>
    <w:rsid w:val="00B95CC4"/>
    <w:rsid w:val="00BA2ECB"/>
    <w:rsid w:val="00BA592F"/>
    <w:rsid w:val="00BB5C76"/>
    <w:rsid w:val="00C47B01"/>
    <w:rsid w:val="00C605DF"/>
    <w:rsid w:val="00C732B7"/>
    <w:rsid w:val="00CD681B"/>
    <w:rsid w:val="00D9749F"/>
    <w:rsid w:val="00E465FF"/>
    <w:rsid w:val="00E54BCD"/>
    <w:rsid w:val="00E67969"/>
    <w:rsid w:val="00EC68C1"/>
    <w:rsid w:val="00FA5A15"/>
    <w:rsid w:val="00FB25B1"/>
    <w:rsid w:val="01B213CE"/>
    <w:rsid w:val="01E6CE29"/>
    <w:rsid w:val="02D96E86"/>
    <w:rsid w:val="035DFB17"/>
    <w:rsid w:val="03B77A9A"/>
    <w:rsid w:val="04C4DA93"/>
    <w:rsid w:val="0523D59C"/>
    <w:rsid w:val="06670E3D"/>
    <w:rsid w:val="0831FEF5"/>
    <w:rsid w:val="08A0A29C"/>
    <w:rsid w:val="08D15EC4"/>
    <w:rsid w:val="099EAEFF"/>
    <w:rsid w:val="09FE8C0D"/>
    <w:rsid w:val="0A54F7D9"/>
    <w:rsid w:val="0C2B25BD"/>
    <w:rsid w:val="0C6B3D2C"/>
    <w:rsid w:val="0E90196F"/>
    <w:rsid w:val="0E9E0C55"/>
    <w:rsid w:val="0FBA5A57"/>
    <w:rsid w:val="0FBFB6DB"/>
    <w:rsid w:val="0FE4D8E5"/>
    <w:rsid w:val="10ECD8B3"/>
    <w:rsid w:val="11148D77"/>
    <w:rsid w:val="115BCFD2"/>
    <w:rsid w:val="11AE91D4"/>
    <w:rsid w:val="13638AC0"/>
    <w:rsid w:val="138AF532"/>
    <w:rsid w:val="1420A924"/>
    <w:rsid w:val="14442A88"/>
    <w:rsid w:val="1651D285"/>
    <w:rsid w:val="16B73600"/>
    <w:rsid w:val="16EE01FB"/>
    <w:rsid w:val="171AF605"/>
    <w:rsid w:val="17369C0A"/>
    <w:rsid w:val="175B96D6"/>
    <w:rsid w:val="181C0D5B"/>
    <w:rsid w:val="181CA660"/>
    <w:rsid w:val="19624E96"/>
    <w:rsid w:val="1A114C70"/>
    <w:rsid w:val="1A20CEB7"/>
    <w:rsid w:val="1A99D988"/>
    <w:rsid w:val="1AD85FC4"/>
    <w:rsid w:val="1B56751A"/>
    <w:rsid w:val="1D239CCC"/>
    <w:rsid w:val="1D350C7A"/>
    <w:rsid w:val="1EF27EA3"/>
    <w:rsid w:val="1F44E519"/>
    <w:rsid w:val="1F869BDA"/>
    <w:rsid w:val="1F9E4C4C"/>
    <w:rsid w:val="1FAE1D52"/>
    <w:rsid w:val="20A8AFEE"/>
    <w:rsid w:val="20DEF550"/>
    <w:rsid w:val="20E950BF"/>
    <w:rsid w:val="22375563"/>
    <w:rsid w:val="23C164AB"/>
    <w:rsid w:val="241AE42E"/>
    <w:rsid w:val="24833EB2"/>
    <w:rsid w:val="2504CFCB"/>
    <w:rsid w:val="26C9102A"/>
    <w:rsid w:val="271B6C34"/>
    <w:rsid w:val="279136A6"/>
    <w:rsid w:val="2862C418"/>
    <w:rsid w:val="295739BD"/>
    <w:rsid w:val="2AC3ECB2"/>
    <w:rsid w:val="2B718513"/>
    <w:rsid w:val="2BEEDD57"/>
    <w:rsid w:val="2BF696CA"/>
    <w:rsid w:val="2CC41B18"/>
    <w:rsid w:val="2D05E87E"/>
    <w:rsid w:val="2D16DEFA"/>
    <w:rsid w:val="2D1E7AC3"/>
    <w:rsid w:val="2D3BB919"/>
    <w:rsid w:val="2E35E443"/>
    <w:rsid w:val="2E675D2E"/>
    <w:rsid w:val="2FBB07DB"/>
    <w:rsid w:val="310B5217"/>
    <w:rsid w:val="316212E8"/>
    <w:rsid w:val="33B31CB5"/>
    <w:rsid w:val="34E5C4A9"/>
    <w:rsid w:val="350C5A0F"/>
    <w:rsid w:val="36111406"/>
    <w:rsid w:val="361EFFD8"/>
    <w:rsid w:val="376A9F92"/>
    <w:rsid w:val="37729576"/>
    <w:rsid w:val="391273F4"/>
    <w:rsid w:val="391D606F"/>
    <w:rsid w:val="392B761D"/>
    <w:rsid w:val="3AC085E3"/>
    <w:rsid w:val="3B77398B"/>
    <w:rsid w:val="3C6443CA"/>
    <w:rsid w:val="3C9A3A08"/>
    <w:rsid w:val="3CDF9BB7"/>
    <w:rsid w:val="3D60251E"/>
    <w:rsid w:val="3D8C1BE9"/>
    <w:rsid w:val="3DF826A5"/>
    <w:rsid w:val="3FBF478B"/>
    <w:rsid w:val="4056F8FF"/>
    <w:rsid w:val="40823F43"/>
    <w:rsid w:val="408BB35A"/>
    <w:rsid w:val="40EC82A5"/>
    <w:rsid w:val="4108B51E"/>
    <w:rsid w:val="4119BBA0"/>
    <w:rsid w:val="434EDD3B"/>
    <w:rsid w:val="43B0C5C5"/>
    <w:rsid w:val="44A07002"/>
    <w:rsid w:val="46395D41"/>
    <w:rsid w:val="46D8739F"/>
    <w:rsid w:val="4782B01C"/>
    <w:rsid w:val="47E1492F"/>
    <w:rsid w:val="47F8A924"/>
    <w:rsid w:val="487CC017"/>
    <w:rsid w:val="48822FB8"/>
    <w:rsid w:val="4942BC28"/>
    <w:rsid w:val="4A450C9C"/>
    <w:rsid w:val="4AF5A9B1"/>
    <w:rsid w:val="4B63D0DC"/>
    <w:rsid w:val="4B6AF2B2"/>
    <w:rsid w:val="4CFA3245"/>
    <w:rsid w:val="4E997D68"/>
    <w:rsid w:val="4EAB496E"/>
    <w:rsid w:val="4FAC2871"/>
    <w:rsid w:val="4FE73B5F"/>
    <w:rsid w:val="51157525"/>
    <w:rsid w:val="5141EE27"/>
    <w:rsid w:val="5169E363"/>
    <w:rsid w:val="51B47B0B"/>
    <w:rsid w:val="51C930A4"/>
    <w:rsid w:val="51E15629"/>
    <w:rsid w:val="5266B887"/>
    <w:rsid w:val="52D39D51"/>
    <w:rsid w:val="533B4464"/>
    <w:rsid w:val="536FED80"/>
    <w:rsid w:val="53DDF455"/>
    <w:rsid w:val="54198F0E"/>
    <w:rsid w:val="559C16C1"/>
    <w:rsid w:val="579064BA"/>
    <w:rsid w:val="57EAD673"/>
    <w:rsid w:val="581C4D1E"/>
    <w:rsid w:val="59F7FD8F"/>
    <w:rsid w:val="5A1FF80E"/>
    <w:rsid w:val="5A5F0F63"/>
    <w:rsid w:val="5BCF5593"/>
    <w:rsid w:val="5D12D3B7"/>
    <w:rsid w:val="5D291CE9"/>
    <w:rsid w:val="5F06F655"/>
    <w:rsid w:val="5FB77D2E"/>
    <w:rsid w:val="611E1EA3"/>
    <w:rsid w:val="61E741F4"/>
    <w:rsid w:val="632FAA16"/>
    <w:rsid w:val="651EE2B6"/>
    <w:rsid w:val="66620D46"/>
    <w:rsid w:val="66CBC5B5"/>
    <w:rsid w:val="6703D9FB"/>
    <w:rsid w:val="67672DDC"/>
    <w:rsid w:val="682B55FB"/>
    <w:rsid w:val="6841CDDF"/>
    <w:rsid w:val="68568378"/>
    <w:rsid w:val="6A335951"/>
    <w:rsid w:val="6A3CC443"/>
    <w:rsid w:val="6A7A7776"/>
    <w:rsid w:val="6CDAC974"/>
    <w:rsid w:val="6D116A4D"/>
    <w:rsid w:val="6D4261C0"/>
    <w:rsid w:val="6DE88954"/>
    <w:rsid w:val="6EA3BAB3"/>
    <w:rsid w:val="6EEDA217"/>
    <w:rsid w:val="6F756DD5"/>
    <w:rsid w:val="703140A6"/>
    <w:rsid w:val="7033B767"/>
    <w:rsid w:val="704BD9F8"/>
    <w:rsid w:val="70B4635B"/>
    <w:rsid w:val="70C5AE76"/>
    <w:rsid w:val="710BA466"/>
    <w:rsid w:val="716F2880"/>
    <w:rsid w:val="717EB2D7"/>
    <w:rsid w:val="7184EB53"/>
    <w:rsid w:val="71A86D94"/>
    <w:rsid w:val="72172C3C"/>
    <w:rsid w:val="722542D9"/>
    <w:rsid w:val="723B9284"/>
    <w:rsid w:val="72A28BAC"/>
    <w:rsid w:val="72BD2DB6"/>
    <w:rsid w:val="731D95A4"/>
    <w:rsid w:val="7377BB95"/>
    <w:rsid w:val="73C52157"/>
    <w:rsid w:val="73E6C42E"/>
    <w:rsid w:val="745AA858"/>
    <w:rsid w:val="74ECC7A0"/>
    <w:rsid w:val="75733346"/>
    <w:rsid w:val="76E2A10E"/>
    <w:rsid w:val="79553D05"/>
    <w:rsid w:val="79FB8757"/>
    <w:rsid w:val="7A4F1DD4"/>
    <w:rsid w:val="7B4DB188"/>
    <w:rsid w:val="7C0B72A2"/>
    <w:rsid w:val="7C629618"/>
    <w:rsid w:val="7C7EE29A"/>
    <w:rsid w:val="7CCCC09B"/>
    <w:rsid w:val="7F30988B"/>
    <w:rsid w:val="7FC08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20A924"/>
  <w15:chartTrackingRefBased/>
  <w15:docId w15:val="{CB93C69E-6AFE-4F76-900B-BB2339E2B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85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C1"/>
  </w:style>
  <w:style w:type="paragraph" w:styleId="Footer">
    <w:name w:val="footer"/>
    <w:basedOn w:val="Normal"/>
    <w:link w:val="FooterChar"/>
    <w:uiPriority w:val="99"/>
    <w:unhideWhenUsed/>
    <w:rsid w:val="00EC68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C1"/>
  </w:style>
  <w:style w:type="character" w:styleId="Hyperlink">
    <w:name w:val="Hyperlink"/>
    <w:rsid w:val="00EC68C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44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Links>
    <vt:vector size="6" baseType="variant">
      <vt:variant>
        <vt:i4>4259957</vt:i4>
      </vt:variant>
      <vt:variant>
        <vt:i4>0</vt:i4>
      </vt:variant>
      <vt:variant>
        <vt:i4>0</vt:i4>
      </vt:variant>
      <vt:variant>
        <vt:i4>5</vt:i4>
      </vt:variant>
      <vt:variant>
        <vt:lpwstr>mailto:voice@acws.ca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Street</dc:creator>
  <cp:keywords/>
  <dc:description/>
  <cp:lastModifiedBy>Olivia Street</cp:lastModifiedBy>
  <cp:revision>18</cp:revision>
  <cp:lastPrinted>2021-01-13T17:51:00Z</cp:lastPrinted>
  <dcterms:created xsi:type="dcterms:W3CDTF">2021-03-03T18:39:00Z</dcterms:created>
  <dcterms:modified xsi:type="dcterms:W3CDTF">2021-03-05T15:45:00Z</dcterms:modified>
</cp:coreProperties>
</file>